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8F8F8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2518"/>
        <w:gridCol w:w="3890"/>
        <w:gridCol w:w="3240"/>
        <w:tblGridChange w:id="0">
          <w:tblGrid>
            <w:gridCol w:w="2518"/>
            <w:gridCol w:w="3890"/>
            <w:gridCol w:w="3240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bookmarkStart w:colFirst="0" w:colLast="0" w:name="_heading=h.797logmf7334" w:id="0"/>
            <w:bookmarkEnd w:id="0"/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LINU MARY JOSEPH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32"/>
                <w:szCs w:val="32"/>
              </w:rPr>
              <w:drawing>
                <wp:inline distB="114300" distT="114300" distL="114300" distR="114300">
                  <wp:extent cx="1905000" cy="25019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50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DESIGNATION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vMerge w:val="continue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QUALIFICATION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ndara" w:cs="Candara" w:eastAsia="Candara" w:hAnsi="Candara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M.Sc</w:t>
              </w:r>
            </w:hyperlink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. , NET </w:t>
            </w:r>
          </w:p>
        </w:tc>
        <w:tc>
          <w:tcPr>
            <w:vMerge w:val="continue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EMAIL ID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linumaryjo@gmail.com</w:t>
            </w:r>
          </w:p>
        </w:tc>
        <w:tc>
          <w:tcPr>
            <w:vMerge w:val="continue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PHONE 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9400639478</w:t>
            </w:r>
          </w:p>
        </w:tc>
        <w:tc>
          <w:tcPr>
            <w:vMerge w:val="continue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center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4928"/>
        <w:gridCol w:w="4678"/>
        <w:tblGridChange w:id="0">
          <w:tblGrid>
            <w:gridCol w:w="4928"/>
            <w:gridCol w:w="467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TEACHING INTERESTS</w:t>
            </w:r>
          </w:p>
        </w:tc>
      </w:tr>
      <w:tr>
        <w:trPr>
          <w:cantSplit w:val="0"/>
          <w:trHeight w:val="2045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31849b" w:space="0" w:sz="4" w:val="single"/>
            </w:tcBorders>
            <w:shd w:fill="d2eaf1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31849b" w:space="0" w:sz="4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RESEARCH AREAS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OPTICS, SPECTROSCOPY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ACADEMIC/PROFESSIONAL QUALIFICATIONS*</w:t>
      </w:r>
    </w:p>
    <w:tbl>
      <w:tblPr>
        <w:tblStyle w:val="Table4"/>
        <w:tblW w:w="9198.0" w:type="dxa"/>
        <w:jc w:val="center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2988"/>
        <w:gridCol w:w="4590"/>
        <w:gridCol w:w="1620"/>
        <w:tblGridChange w:id="0">
          <w:tblGrid>
            <w:gridCol w:w="2988"/>
            <w:gridCol w:w="4590"/>
            <w:gridCol w:w="1620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NAME OF THE PROGRAMME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INSTITUTION/UNIVERSITY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YEAR OF PASSING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MSC 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SACRED HEART COLLEGE CHALAKUDY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BSC 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SACRED HEART COLLEGE CHALAKUDY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PLUS TWO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C K M N S S SENIOR SECONDARY SCHOOL CHALAKUDY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2012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10TH 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C K M N S S SENIOR SECONDARY SCHOOL CHALAKUDY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2010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OTHER TRAINING PROGRAMS ATTENDED</w:t>
      </w:r>
      <w:r w:rsidDel="00000000" w:rsidR="00000000" w:rsidRPr="00000000">
        <w:rPr>
          <w:rtl w:val="0"/>
        </w:rPr>
      </w:r>
    </w:p>
    <w:tbl>
      <w:tblPr>
        <w:tblStyle w:val="Table5"/>
        <w:tblW w:w="955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3708"/>
        <w:gridCol w:w="4320"/>
        <w:gridCol w:w="1530"/>
        <w:tblGridChange w:id="0">
          <w:tblGrid>
            <w:gridCol w:w="3708"/>
            <w:gridCol w:w="4320"/>
            <w:gridCol w:w="1530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NAME OF THE PROGRAMME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INSTITUTION/UNIVERSITY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YEAR 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CAREER HISTORY/TEACHING  EXPERIENCE</w:t>
      </w:r>
    </w:p>
    <w:tbl>
      <w:tblPr>
        <w:tblStyle w:val="Table6"/>
        <w:tblW w:w="9421.0" w:type="dxa"/>
        <w:jc w:val="center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3438"/>
        <w:gridCol w:w="4500"/>
        <w:gridCol w:w="1483"/>
        <w:tblGridChange w:id="0">
          <w:tblGrid>
            <w:gridCol w:w="3438"/>
            <w:gridCol w:w="4500"/>
            <w:gridCol w:w="1483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INSTITUTION/UNIVERSITY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YEAR OF SERVICE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ASSISTANT PROFESSOR (DD CONTRACT)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ST PAULS COLLEGE KALAMASSERY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2024-2025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ASSISTANT PROFESSOR (DD CONTRACT)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AL AMEEN COLLEGE EDATHALA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2023-2024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ASSISTANT PROFESSOR (DD CONTRACT)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ST TERESAS COLLEGE ERNAKULAM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ASSISTANT PROFESSOR(FDP)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ST TERESAS COLLEGE ERNAKULAM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2017-2019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INDUSTRIAL  EXPERIENCE</w:t>
      </w:r>
    </w:p>
    <w:tbl>
      <w:tblPr>
        <w:tblStyle w:val="Table7"/>
        <w:tblW w:w="9747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3085"/>
        <w:gridCol w:w="4500"/>
        <w:gridCol w:w="2162"/>
        <w:tblGridChange w:id="0">
          <w:tblGrid>
            <w:gridCol w:w="3085"/>
            <w:gridCol w:w="4500"/>
            <w:gridCol w:w="2162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ORGANISATION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YEAR OF SERVICE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PHD THESIS</w:t>
      </w:r>
    </w:p>
    <w:tbl>
      <w:tblPr>
        <w:tblStyle w:val="Table8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8"/>
        <w:gridCol w:w="2880"/>
        <w:gridCol w:w="1980"/>
        <w:gridCol w:w="1980"/>
        <w:gridCol w:w="2160"/>
        <w:tblGridChange w:id="0">
          <w:tblGrid>
            <w:gridCol w:w="1008"/>
            <w:gridCol w:w="2880"/>
            <w:gridCol w:w="1980"/>
            <w:gridCol w:w="1980"/>
            <w:gridCol w:w="2160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GUIDE NAME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INSTITUTION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MONTH/YEAR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RESEARCH GUIDESHIP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-NA-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M.PHIL/PH.D GUIDED</w:t>
      </w:r>
    </w:p>
    <w:tbl>
      <w:tblPr>
        <w:tblStyle w:val="Table10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8"/>
        <w:gridCol w:w="2880"/>
        <w:gridCol w:w="990"/>
        <w:gridCol w:w="3330"/>
        <w:gridCol w:w="1800"/>
        <w:tblGridChange w:id="0">
          <w:tblGrid>
            <w:gridCol w:w="1008"/>
            <w:gridCol w:w="2880"/>
            <w:gridCol w:w="990"/>
            <w:gridCol w:w="3330"/>
            <w:gridCol w:w="1800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NAME OF THE STUDENT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TITLE 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UNIVERSITY &amp;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WORK CENTRE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MONTH/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-NA-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RESEARCH PROJECTS/GRANTS RECEIVED</w:t>
      </w:r>
    </w:p>
    <w:tbl>
      <w:tblPr>
        <w:tblStyle w:val="Table11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8"/>
        <w:gridCol w:w="2880"/>
        <w:gridCol w:w="2250"/>
        <w:gridCol w:w="2070"/>
        <w:gridCol w:w="1800"/>
        <w:tblGridChange w:id="0">
          <w:tblGrid>
            <w:gridCol w:w="1008"/>
            <w:gridCol w:w="2880"/>
            <w:gridCol w:w="2250"/>
            <w:gridCol w:w="2070"/>
            <w:gridCol w:w="1800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TITLE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INVESTIGATORS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SPONSORING AGENCY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MONTH/YEAR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-NA-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ndara" w:cs="Candara" w:eastAsia="Candara" w:hAnsi="Candar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vertAlign w:val="superscript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AWARDS/ACHIEVEMENTS/OTHERS</w:t>
      </w: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vertAlign w:val="superscript"/>
          <w:rtl w:val="0"/>
        </w:rPr>
        <w:t xml:space="preserve">*</w:t>
      </w:r>
    </w:p>
    <w:tbl>
      <w:tblPr>
        <w:tblStyle w:val="Table12"/>
        <w:tblW w:w="10002.0" w:type="dxa"/>
        <w:jc w:val="center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903"/>
        <w:gridCol w:w="3677"/>
        <w:gridCol w:w="4006"/>
        <w:gridCol w:w="1416"/>
        <w:tblGridChange w:id="0">
          <w:tblGrid>
            <w:gridCol w:w="903"/>
            <w:gridCol w:w="3677"/>
            <w:gridCol w:w="4006"/>
            <w:gridCol w:w="1416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SL.NO.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NAME OF AWARDS/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ACHIEVEMENTS/OTHERS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MONTH/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4"/>
          <w:szCs w:val="24"/>
          <w:rtl w:val="0"/>
        </w:rPr>
        <w:t xml:space="preserve">*BEST PAPER,BEST POSTER,ANY OTHER POST HELD ETC…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JOURNAL PUBLICATIONS</w:t>
      </w:r>
    </w:p>
    <w:tbl>
      <w:tblPr>
        <w:tblStyle w:val="Table13"/>
        <w:tblW w:w="982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998"/>
        <w:gridCol w:w="2696"/>
        <w:gridCol w:w="2793"/>
        <w:gridCol w:w="1843"/>
        <w:gridCol w:w="1498"/>
        <w:tblGridChange w:id="0">
          <w:tblGrid>
            <w:gridCol w:w="998"/>
            <w:gridCol w:w="2696"/>
            <w:gridCol w:w="2793"/>
            <w:gridCol w:w="1843"/>
            <w:gridCol w:w="1498"/>
          </w:tblGrid>
        </w:tblGridChange>
      </w:tblGrid>
      <w:tr>
        <w:trPr>
          <w:cantSplit w:val="0"/>
          <w:trHeight w:val="60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TITLE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NAME OF JOURNAL / VOL. NO / ISSUE NO / PAGE NOS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ISSN 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MONTH /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rHeight w:val="129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BA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before="0" w:line="263.0769230769231" w:lineRule="auto"/>
              <w:ind w:right="1500"/>
              <w:jc w:val="both"/>
              <w:rPr>
                <w:rFonts w:ascii="Arial" w:cs="Arial" w:eastAsia="Arial" w:hAnsi="Arial"/>
                <w:b w:val="0"/>
                <w:color w:val="1a0dab"/>
                <w:sz w:val="26"/>
                <w:szCs w:val="26"/>
              </w:rPr>
            </w:pPr>
            <w:bookmarkStart w:colFirst="0" w:colLast="0" w:name="_heading=h.5dzqsno4qz7f" w:id="1"/>
            <w:bookmarkEnd w:id="1"/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1a0dab"/>
                  <w:sz w:val="26"/>
                  <w:szCs w:val="26"/>
                  <w:rtl w:val="0"/>
                </w:rPr>
                <w:t xml:space="preserve">Active sites rich manganese doped MoS2 nanostructures with enhanced photodegradation of methylene blue dye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BC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320" w:lineRule="auto"/>
              <w:jc w:val="center"/>
              <w:rPr>
                <w:rFonts w:ascii="Arial" w:cs="Arial" w:eastAsia="Arial" w:hAnsi="Arial"/>
                <w:b w:val="0"/>
                <w:color w:val="1f1f1f"/>
              </w:rPr>
            </w:pPr>
            <w:bookmarkStart w:colFirst="0" w:colLast="0" w:name="_heading=h.b111cxo5qoly" w:id="2"/>
            <w:bookmarkEnd w:id="2"/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1f1f1f"/>
                  <w:rtl w:val="0"/>
                </w:rPr>
                <w:t xml:space="preserve">Journal of Alloys and Compounds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377.14285714285717" w:lineRule="auto"/>
              <w:jc w:val="center"/>
              <w:rPr>
                <w:rFonts w:ascii="Candara" w:cs="Candara" w:eastAsia="Candara" w:hAnsi="Candara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272b1"/>
                  <w:sz w:val="21"/>
                  <w:szCs w:val="21"/>
                  <w:rtl w:val="0"/>
                </w:rPr>
                <w:t xml:space="preserve">Volume 951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1f1f1f"/>
                <w:sz w:val="21"/>
                <w:szCs w:val="2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BE">
            <w:pPr>
              <w:spacing w:after="0" w:line="377.14285714285717" w:lineRule="auto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1"/>
                <w:szCs w:val="21"/>
                <w:rtl w:val="0"/>
              </w:rPr>
              <w:t xml:space="preserve">169856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BF">
            <w:pPr>
              <w:spacing w:after="0" w:line="377.14285714285717" w:lineRule="auto"/>
              <w:jc w:val="center"/>
              <w:rPr>
                <w:rFonts w:ascii="Arial" w:cs="Arial" w:eastAsia="Arial" w:hAnsi="Arial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1f1f1f"/>
                <w:sz w:val="21"/>
                <w:szCs w:val="21"/>
                <w:rtl w:val="0"/>
              </w:rPr>
              <w:t xml:space="preserve">5 August 2023,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color w:val="1f1f1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C2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before="0" w:line="263.0769230769231" w:lineRule="auto"/>
              <w:ind w:right="1500"/>
              <w:jc w:val="both"/>
              <w:rPr>
                <w:rFonts w:ascii="Arial" w:cs="Arial" w:eastAsia="Arial" w:hAnsi="Arial"/>
                <w:b w:val="0"/>
                <w:color w:val="1a0dab"/>
                <w:sz w:val="26"/>
                <w:szCs w:val="26"/>
              </w:rPr>
            </w:pPr>
            <w:bookmarkStart w:colFirst="0" w:colLast="0" w:name="_heading=h.2ksfr6roa08h" w:id="3"/>
            <w:bookmarkEnd w:id="3"/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color w:val="1a0dab"/>
                  <w:sz w:val="26"/>
                  <w:szCs w:val="26"/>
                  <w:rtl w:val="0"/>
                </w:rPr>
                <w:t xml:space="preserve">Transparent heterojunctions of Cu-based delafossites n-CuInO2/p-CuGaO2 by reactive evaporation method for transparent electronic applications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0" w:before="0" w:line="263.0769230769231" w:lineRule="auto"/>
              <w:ind w:right="1500"/>
              <w:jc w:val="both"/>
              <w:rPr>
                <w:rFonts w:ascii="Arial" w:cs="Arial" w:eastAsia="Arial" w:hAnsi="Arial"/>
                <w:b w:val="0"/>
                <w:color w:val="1a0dab"/>
                <w:sz w:val="26"/>
                <w:szCs w:val="26"/>
              </w:rPr>
            </w:pPr>
            <w:bookmarkStart w:colFirst="0" w:colLast="0" w:name="_heading=h.5dzqsno4qz7f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C4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320" w:lineRule="auto"/>
              <w:jc w:val="center"/>
              <w:rPr>
                <w:rFonts w:ascii="Arial" w:cs="Arial" w:eastAsia="Arial" w:hAnsi="Arial"/>
                <w:b w:val="0"/>
                <w:color w:val="1f1f1f"/>
              </w:rPr>
            </w:pPr>
            <w:bookmarkStart w:colFirst="0" w:colLast="0" w:name="_heading=h.gomz0hwcp2sd" w:id="4"/>
            <w:bookmarkEnd w:id="4"/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color w:val="1f1f1f"/>
                  <w:rtl w:val="0"/>
                </w:rPr>
                <w:t xml:space="preserve">Vacuum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377.14285714285717" w:lineRule="auto"/>
              <w:jc w:val="center"/>
              <w:rPr>
                <w:rFonts w:ascii="Arial" w:cs="Arial" w:eastAsia="Arial" w:hAnsi="Arial"/>
                <w:b w:val="0"/>
                <w:color w:val="1f1f1f"/>
                <w:sz w:val="21"/>
                <w:szCs w:val="21"/>
              </w:rPr>
            </w:pPr>
            <w:bookmarkStart w:colFirst="0" w:colLast="0" w:name="_heading=h.d7sq4w5d16mk" w:id="5"/>
            <w:bookmarkEnd w:id="5"/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color w:val="0272b1"/>
                  <w:sz w:val="21"/>
                  <w:szCs w:val="21"/>
                  <w:rtl w:val="0"/>
                </w:rPr>
                <w:t xml:space="preserve">Volume 197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color w:val="1f1f1f"/>
                <w:sz w:val="21"/>
                <w:szCs w:val="21"/>
                <w:rtl w:val="0"/>
              </w:rPr>
              <w:t xml:space="preserve">, , </w:t>
            </w:r>
          </w:p>
          <w:p w:rsidR="00000000" w:rsidDel="00000000" w:rsidP="00000000" w:rsidRDefault="00000000" w:rsidRPr="00000000" w14:paraId="000000C6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320" w:lineRule="auto"/>
              <w:jc w:val="center"/>
              <w:rPr>
                <w:rFonts w:ascii="Arial" w:cs="Arial" w:eastAsia="Arial" w:hAnsi="Arial"/>
                <w:b w:val="0"/>
                <w:color w:val="1f1f1f"/>
              </w:rPr>
            </w:pPr>
            <w:bookmarkStart w:colFirst="0" w:colLast="0" w:name="_heading=h.b111cxo5qoly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C7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377.14285714285717" w:lineRule="auto"/>
              <w:jc w:val="center"/>
              <w:rPr>
                <w:rFonts w:ascii="Arial" w:cs="Arial" w:eastAsia="Arial" w:hAnsi="Arial"/>
                <w:color w:val="1f1f1f"/>
                <w:sz w:val="21"/>
                <w:szCs w:val="21"/>
              </w:rPr>
            </w:pPr>
            <w:bookmarkStart w:colFirst="0" w:colLast="0" w:name="_heading=h.ho45wcchbgbl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color w:val="1f1f1f"/>
                <w:sz w:val="21"/>
                <w:szCs w:val="21"/>
                <w:rtl w:val="0"/>
              </w:rPr>
              <w:t xml:space="preserve">110808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C8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377.14285714285717" w:lineRule="auto"/>
              <w:jc w:val="center"/>
              <w:rPr>
                <w:rFonts w:ascii="Arial" w:cs="Arial" w:eastAsia="Arial" w:hAnsi="Arial"/>
                <w:color w:val="1f1f1f"/>
                <w:sz w:val="21"/>
                <w:szCs w:val="21"/>
              </w:rPr>
            </w:pPr>
            <w:bookmarkStart w:colFirst="0" w:colLast="0" w:name="_heading=h.qx67rysta7bx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color w:val="1f1f1f"/>
                <w:sz w:val="21"/>
                <w:szCs w:val="21"/>
                <w:rtl w:val="0"/>
              </w:rPr>
              <w:t xml:space="preserve">March 2022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9riumi510jm0" w:id="8"/>
    <w:bookmarkEnd w:id="8"/>
    <w:p w:rsidR="00000000" w:rsidDel="00000000" w:rsidP="00000000" w:rsidRDefault="00000000" w:rsidRPr="00000000" w14:paraId="000000C9">
      <w:pPr>
        <w:keepNext w:val="1"/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CONFERENCE PUBLICATIONS</w:t>
      </w:r>
    </w:p>
    <w:p w:rsidR="00000000" w:rsidDel="00000000" w:rsidP="00000000" w:rsidRDefault="00000000" w:rsidRPr="00000000" w14:paraId="000000CA">
      <w:pPr>
        <w:keepNext w:val="1"/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35"/>
        <w:gridCol w:w="2795"/>
        <w:gridCol w:w="3118"/>
        <w:gridCol w:w="3060"/>
        <w:tblGridChange w:id="0">
          <w:tblGrid>
            <w:gridCol w:w="1035"/>
            <w:gridCol w:w="2795"/>
            <w:gridCol w:w="3118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CB">
            <w:pPr>
              <w:keepNext w:val="1"/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TITLE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NAME OF CONFERENCE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VENUE,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MONTH /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D2">
            <w:pPr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andara" w:cs="Candara" w:eastAsia="Candara" w:hAnsi="Candara"/>
          <w:b w:val="1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u w:val="single"/>
          <w:rtl w:val="0"/>
        </w:rPr>
        <w:t xml:space="preserve">ARTICLES IN PERIODICALS/MAGAZINES/ANY OTHER</w:t>
      </w:r>
    </w:p>
    <w:tbl>
      <w:tblPr>
        <w:tblStyle w:val="Table15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368"/>
        <w:gridCol w:w="2700"/>
        <w:gridCol w:w="4140"/>
        <w:gridCol w:w="1800"/>
        <w:tblGridChange w:id="0">
          <w:tblGrid>
            <w:gridCol w:w="1368"/>
            <w:gridCol w:w="2700"/>
            <w:gridCol w:w="414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TITLE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NAME OF PERIODICAL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MONTH/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ndara" w:cs="Candara" w:eastAsia="Candara" w:hAnsi="Candar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-NIL-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ndara" w:cs="Candara" w:eastAsia="Candara" w:hAnsi="Candar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after="0" w:lineRule="auto"/>
        <w:rPr>
          <w:rFonts w:ascii="Candara" w:cs="Candara" w:eastAsia="Candara" w:hAnsi="Candara"/>
          <w:b w:val="1"/>
          <w:sz w:val="24"/>
          <w:szCs w:val="24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ndara" w:cs="Candara" w:eastAsia="Candara" w:hAnsi="Candara"/>
          <w:b w:val="1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sz w:val="32"/>
          <w:szCs w:val="32"/>
          <w:u w:val="single"/>
          <w:rtl w:val="0"/>
        </w:rPr>
        <w:t xml:space="preserve">BLOG/WEB ARTICLES</w:t>
      </w:r>
    </w:p>
    <w:tbl>
      <w:tblPr>
        <w:tblStyle w:val="Table16"/>
        <w:tblW w:w="10288.999999999998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849"/>
        <w:gridCol w:w="1654"/>
        <w:gridCol w:w="4265"/>
        <w:gridCol w:w="2070"/>
        <w:gridCol w:w="1451"/>
        <w:tblGridChange w:id="0">
          <w:tblGrid>
            <w:gridCol w:w="849"/>
            <w:gridCol w:w="1654"/>
            <w:gridCol w:w="4265"/>
            <w:gridCol w:w="2070"/>
            <w:gridCol w:w="14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TITLE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URL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SUBJECT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MONTH /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ndara" w:cs="Candara" w:eastAsia="Candara" w:hAnsi="Candar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ndara" w:cs="Candara" w:eastAsia="Candara" w:hAnsi="Candara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ndara" w:cs="Candara" w:eastAsia="Candara" w:hAnsi="Candar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ndara" w:cs="Candara" w:eastAsia="Candara" w:hAnsi="Candar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ndara" w:cs="Candara" w:eastAsia="Candara" w:hAnsi="Candara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ndara" w:cs="Candara" w:eastAsia="Candara" w:hAnsi="Candar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ndara" w:cs="Candara" w:eastAsia="Candara" w:hAnsi="Candar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BOOKS AS AUTHOR/EDITED/CHAPTERS/REVIEWS</w:t>
      </w:r>
    </w:p>
    <w:tbl>
      <w:tblPr>
        <w:tblStyle w:val="Table17"/>
        <w:tblW w:w="10692.0" w:type="dxa"/>
        <w:jc w:val="left"/>
        <w:tblInd w:w="-637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93"/>
        <w:gridCol w:w="3605"/>
        <w:gridCol w:w="2772"/>
        <w:gridCol w:w="1962"/>
        <w:gridCol w:w="1260"/>
        <w:tblGridChange w:id="0">
          <w:tblGrid>
            <w:gridCol w:w="1093"/>
            <w:gridCol w:w="3605"/>
            <w:gridCol w:w="2772"/>
            <w:gridCol w:w="1962"/>
            <w:gridCol w:w="1260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AUTHOR NAMES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ISBN NO.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MONTH/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02">
            <w:pPr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ORIENTATION/REFRESHER COURSES ATTENDED</w:t>
      </w:r>
    </w:p>
    <w:tbl>
      <w:tblPr>
        <w:tblStyle w:val="Table18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8"/>
        <w:gridCol w:w="3510"/>
        <w:gridCol w:w="3690"/>
        <w:gridCol w:w="1800"/>
        <w:tblGridChange w:id="0">
          <w:tblGrid>
            <w:gridCol w:w="1008"/>
            <w:gridCol w:w="3510"/>
            <w:gridCol w:w="3690"/>
            <w:gridCol w:w="1800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NAME OF THE PROGRAMME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NAME OF THE ORGANISER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MONTH/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bookmarkStart w:colFirst="0" w:colLast="0" w:name="bookmark=id.a4ohnaa6ugkm" w:id="9"/>
    <w:bookmarkEnd w:id="9"/>
    <w:p w:rsidR="00000000" w:rsidDel="00000000" w:rsidP="00000000" w:rsidRDefault="00000000" w:rsidRPr="00000000" w14:paraId="00000119">
      <w:pPr>
        <w:keepNext w:val="1"/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vertAlign w:val="superscript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SEMINARS/CONFERENCES/WORKSHOPS ATTENDED</w:t>
      </w: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vertAlign w:val="superscript"/>
          <w:rtl w:val="0"/>
        </w:rPr>
        <w:t xml:space="preserve">#</w:t>
      </w:r>
    </w:p>
    <w:p w:rsidR="00000000" w:rsidDel="00000000" w:rsidP="00000000" w:rsidRDefault="00000000" w:rsidRPr="00000000" w14:paraId="0000011A">
      <w:pPr>
        <w:keepNext w:val="1"/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363.0" w:type="dxa"/>
        <w:jc w:val="center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8"/>
        <w:gridCol w:w="2536"/>
        <w:gridCol w:w="2586"/>
        <w:gridCol w:w="2142"/>
        <w:gridCol w:w="2091"/>
        <w:tblGridChange w:id="0">
          <w:tblGrid>
            <w:gridCol w:w="1008"/>
            <w:gridCol w:w="2536"/>
            <w:gridCol w:w="2586"/>
            <w:gridCol w:w="2142"/>
            <w:gridCol w:w="2091"/>
          </w:tblGrid>
        </w:tblGridChange>
      </w:tblGrid>
      <w:tr>
        <w:trPr>
          <w:cantSplit w:val="0"/>
          <w:trHeight w:val="92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1B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NAME OF THE PROGRAMME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NAME OF THE ORGANISER&amp;</w:t>
            </w:r>
          </w:p>
          <w:p w:rsidR="00000000" w:rsidDel="00000000" w:rsidP="00000000" w:rsidRDefault="00000000" w:rsidRPr="00000000" w14:paraId="0000011E">
            <w:pPr>
              <w:spacing w:after="0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SPONSORING AGENCY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VENUE &amp;</w:t>
            </w:r>
          </w:p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DATE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LEVEL *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Regional</w:t>
            </w:r>
          </w:p>
        </w:tc>
      </w:tr>
    </w:tbl>
    <w:p w:rsidR="00000000" w:rsidDel="00000000" w:rsidP="00000000" w:rsidRDefault="00000000" w:rsidRPr="00000000" w14:paraId="00000128">
      <w:pPr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*INSTITUTIONAL, REGIONAL, STATE,NATIONAL, INTERNATIONAL</w:t>
      </w:r>
    </w:p>
    <w:p w:rsidR="00000000" w:rsidDel="00000000" w:rsidP="00000000" w:rsidRDefault="00000000" w:rsidRPr="00000000" w14:paraId="00000129">
      <w:pPr>
        <w:tabs>
          <w:tab w:val="left" w:leader="none" w:pos="7948"/>
        </w:tabs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#(MENTION THOSE WHICH ARE RELEVANT &amp; PREFERABLY WITHN PAST </w:t>
      </w: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5 </w:t>
      </w: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YEARS)</w:t>
        <w:tab/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SEMINARS ORGANIZED</w:t>
      </w:r>
    </w:p>
    <w:tbl>
      <w:tblPr>
        <w:tblStyle w:val="Table20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8"/>
        <w:gridCol w:w="2520"/>
        <w:gridCol w:w="2340"/>
        <w:gridCol w:w="1530"/>
        <w:gridCol w:w="1440"/>
        <w:gridCol w:w="1170"/>
        <w:tblGridChange w:id="0">
          <w:tblGrid>
            <w:gridCol w:w="1008"/>
            <w:gridCol w:w="2520"/>
            <w:gridCol w:w="2340"/>
            <w:gridCol w:w="1530"/>
            <w:gridCol w:w="1440"/>
            <w:gridCol w:w="1170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NAME OF THE SEMINAR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NAME OF THE ORGANISER &amp;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SPONSORING AGENCY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VENUE &amp;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DATE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POSITION HELD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LEVEL *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aeef3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rPr>
          <w:rFonts w:ascii="Candara" w:cs="Candara" w:eastAsia="Candara" w:hAnsi="Candara"/>
          <w:b w:val="1"/>
          <w:sz w:val="20"/>
          <w:szCs w:val="20"/>
        </w:rPr>
      </w:pPr>
      <w:r w:rsidDel="00000000" w:rsidR="00000000" w:rsidRPr="00000000">
        <w:rPr>
          <w:rFonts w:ascii="Candara" w:cs="Candara" w:eastAsia="Candara" w:hAnsi="Candara"/>
          <w:b w:val="1"/>
          <w:sz w:val="20"/>
          <w:szCs w:val="20"/>
          <w:rtl w:val="0"/>
        </w:rPr>
        <w:t xml:space="preserve">*INSTITUTIONAL, REGIONAL, STATE,NATIONAL, INTERNATIONAL </w:t>
      </w:r>
    </w:p>
    <w:tbl>
      <w:tblPr>
        <w:tblStyle w:val="Table21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PROFESSIONAL AFFILIATIONS/MEMBERSHIPS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after="0" w:line="48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49">
            <w:pPr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INVITED TALKS/IN MEDIA/ANY OTHER</w:t>
            </w:r>
          </w:p>
        </w:tc>
      </w:tr>
      <w:tr>
        <w:trPr>
          <w:cantSplit w:val="0"/>
          <w:trHeight w:val="35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488.0" w:type="dxa"/>
        <w:jc w:val="center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9488"/>
        <w:tblGridChange w:id="0">
          <w:tblGrid>
            <w:gridCol w:w="9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4D">
            <w:pPr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POSITIONS HELD IN COLLEGE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after="0" w:line="240" w:lineRule="auto"/>
        <w:rPr>
          <w:rFonts w:ascii="Candara" w:cs="Candara" w:eastAsia="Candara" w:hAnsi="Candar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PG  PROJECTS GUIDED</w:t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08.0" w:type="dxa"/>
        <w:jc w:val="center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811"/>
        <w:gridCol w:w="7087"/>
        <w:gridCol w:w="1710"/>
        <w:tblGridChange w:id="0">
          <w:tblGrid>
            <w:gridCol w:w="811"/>
            <w:gridCol w:w="7087"/>
            <w:gridCol w:w="1710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TITLE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55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MONTH/</w:t>
            </w:r>
          </w:p>
          <w:p w:rsidR="00000000" w:rsidDel="00000000" w:rsidP="00000000" w:rsidRDefault="00000000" w:rsidRPr="00000000" w14:paraId="00000156">
            <w:pPr>
              <w:spacing w:after="0" w:lineRule="auto"/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Candara" w:cs="Candara" w:eastAsia="Candara" w:hAnsi="Candar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32"/>
          <w:szCs w:val="32"/>
          <w:u w:val="single"/>
          <w:rtl w:val="0"/>
        </w:rPr>
        <w:t xml:space="preserve">UG PROJECTS GUIDED</w:t>
      </w:r>
    </w:p>
    <w:tbl>
      <w:tblPr>
        <w:tblStyle w:val="Table25"/>
        <w:tblW w:w="9606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8"/>
        <w:gridCol w:w="7200"/>
        <w:gridCol w:w="1398"/>
        <w:tblGridChange w:id="0">
          <w:tblGrid>
            <w:gridCol w:w="1008"/>
            <w:gridCol w:w="7200"/>
            <w:gridCol w:w="1398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bookmarkStart w:colFirst="0" w:colLast="0" w:name="bookmark=id.yviw96hrt4z8" w:id="10"/>
          <w:bookmarkEnd w:id="10"/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SL.NO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MONTH/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  <w:rtl w:val="0"/>
              </w:rPr>
              <w:t xml:space="preserve">YEAR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rPr>
          <w:rFonts w:ascii="Candara" w:cs="Candara" w:eastAsia="Candara" w:hAnsi="Candar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5831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1"/>
        <w:tblGridChange w:id="0">
          <w:tblGrid>
            <w:gridCol w:w="58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TRAINING PROGRAMS AND EXHIBITIONS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rFonts w:ascii="Candara" w:cs="Candara" w:eastAsia="Candara" w:hAnsi="Candar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LECTURE 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spacing w:after="0" w:lineRule="auto"/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008.0" w:type="dxa"/>
        <w:jc w:val="left"/>
        <w:tblInd w:w="-115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rPr>
                <w:rFonts w:ascii="Candara" w:cs="Candara" w:eastAsia="Candara" w:hAnsi="Candara"/>
                <w:b w:val="1"/>
                <w:color w:val="95b3d7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32"/>
                <w:szCs w:val="32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Candara" w:cs="Candara" w:eastAsia="Candara" w:hAnsi="Candar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3658"/>
    <w:pPr>
      <w:spacing w:after="200" w:line="276" w:lineRule="auto"/>
    </w:pPr>
    <w:rPr>
      <w:rFonts w:eastAsia="Times New Roman"/>
      <w:sz w:val="22"/>
      <w:szCs w:val="22"/>
      <w:lang w:eastAsia="en-US" w:val="en-US"/>
    </w:rPr>
  </w:style>
  <w:style w:type="paragraph" w:styleId="Heading5">
    <w:name w:val="heading 5"/>
    <w:basedOn w:val="Normal"/>
    <w:next w:val="Normal"/>
    <w:link w:val="Heading5Char"/>
    <w:qFormat w:val="1"/>
    <w:rsid w:val="00B06581"/>
    <w:pPr>
      <w:spacing w:after="60" w:before="240" w:line="240" w:lineRule="auto"/>
      <w:outlineLvl w:val="4"/>
    </w:pPr>
    <w:rPr>
      <w:rFonts w:ascii="Times New Roman" w:cs="Latha" w:hAnsi="Times New Roman"/>
      <w:b w:val="1"/>
      <w:bCs w:val="1"/>
      <w:i w:val="1"/>
      <w:iCs w:val="1"/>
      <w:sz w:val="26"/>
      <w:szCs w:val="26"/>
      <w:lang w:bidi="ta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LightList-Accent5">
    <w:name w:val="Light List Accent 5"/>
    <w:basedOn w:val="TableNormal"/>
    <w:uiPriority w:val="61"/>
    <w:rsid w:val="00D06352"/>
    <w:tblPr>
      <w:tblStyleRowBandSize w:val="1"/>
      <w:tblStyleColBandSize w:val="1"/>
      <w:tblInd w:w="0.0" w:type="dxa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paragraph" w:styleId="ListParagraph">
    <w:name w:val="List Paragraph"/>
    <w:basedOn w:val="Normal"/>
    <w:qFormat w:val="1"/>
    <w:rsid w:val="00D06352"/>
    <w:pPr>
      <w:ind w:left="720"/>
      <w:contextualSpacing w:val="1"/>
    </w:pPr>
  </w:style>
  <w:style w:type="table" w:styleId="MediumGrid3-Accent5">
    <w:name w:val="Medium Grid 3 Accent 5"/>
    <w:basedOn w:val="TableNormal"/>
    <w:uiPriority w:val="69"/>
    <w:rsid w:val="00D06352"/>
    <w:tblPr>
      <w:tblStyleRowBandSize w:val="1"/>
      <w:tblStyleColBandSize w:val="1"/>
      <w:tblInd w:w="0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5d5e2" w:val="clear"/>
      </w:tcPr>
    </w:tblStylePr>
  </w:style>
  <w:style w:type="table" w:styleId="MediumList1-Accent5">
    <w:name w:val="Medium List 1 Accent 5"/>
    <w:basedOn w:val="TableNormal"/>
    <w:uiPriority w:val="65"/>
    <w:rsid w:val="00100BCA"/>
    <w:rPr>
      <w:color w:val="000000"/>
    </w:rPr>
    <w:tblPr>
      <w:tblStyleRowBandSize w:val="1"/>
      <w:tblStyleColBandSize w:val="1"/>
      <w:tblInd w:w="0.0" w:type="dxa"/>
      <w:tblBorders>
        <w:top w:color="4bacc6" w:space="0" w:sz="8" w:val="single"/>
        <w:bottom w:color="4bacc6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DengXian" w:cs="Times New Roman" w:eastAsia="Times New Roman" w:hAnsi="DengXian"/>
      </w:rPr>
      <w:tblPr/>
      <w:tcPr>
        <w:tcBorders>
          <w:top w:space="0" w:sz="0" w:val="nil"/>
          <w:bottom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LightShading-Accent5">
    <w:name w:val="Light Shading Accent 5"/>
    <w:basedOn w:val="TableNormal"/>
    <w:uiPriority w:val="60"/>
    <w:rsid w:val="00100BCA"/>
    <w:rPr>
      <w:color w:val="31849b"/>
    </w:rPr>
    <w:tblPr>
      <w:tblStyleRowBandSize w:val="1"/>
      <w:tblStyleColBandSize w:val="1"/>
      <w:tblInd w:w="0.0" w:type="dxa"/>
      <w:tblBorders>
        <w:top w:color="4bacc6" w:space="0" w:sz="8" w:val="single"/>
        <w:bottom w:color="4bacc6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LightShading-Accent11" w:customStyle="1">
    <w:name w:val="Light Shading - Accent 11"/>
    <w:basedOn w:val="TableNormal"/>
    <w:uiPriority w:val="60"/>
    <w:rsid w:val="00100BCA"/>
    <w:rPr>
      <w:color w:val="365f91"/>
    </w:rPr>
    <w:tblPr>
      <w:tblStyleRowBandSize w:val="1"/>
      <w:tblStyleColBandSize w:val="1"/>
      <w:tblInd w:w="0.0" w:type="dxa"/>
      <w:tblBorders>
        <w:top w:color="4f81bd" w:space="0" w:sz="8" w:val="single"/>
        <w:bottom w:color="4f81b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Grid-Accent5">
    <w:name w:val="Light Grid Accent 5"/>
    <w:basedOn w:val="TableNormal"/>
    <w:uiPriority w:val="62"/>
    <w:rsid w:val="00100BCA"/>
    <w:tblPr>
      <w:tblStyleRowBandSize w:val="1"/>
      <w:tblStyleColBandSize w:val="1"/>
      <w:tblInd w:w="0.0" w:type="dxa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="DengXian" w:cs="Times New Roman" w:eastAsia="Times New Roman" w:hAnsi="DengXi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1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DengXian" w:cs="Times New Roman" w:eastAsia="Times New Roman" w:hAnsi="DengXian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firstCol">
      <w:rPr>
        <w:rFonts w:ascii="DengXian" w:cs="Times New Roman" w:eastAsia="Times New Roman" w:hAnsi="DengXian"/>
        <w:b w:val="1"/>
        <w:bCs w:val="1"/>
      </w:rPr>
    </w:tblStylePr>
    <w:tblStylePr w:type="lastCol">
      <w:rPr>
        <w:rFonts w:ascii="DengXian" w:cs="Times New Roman" w:eastAsia="Times New Roman" w:hAnsi="DengXian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</w:tcPr>
    </w:tblStylePr>
  </w:style>
  <w:style w:type="table" w:styleId="MediumShading1-Accent5">
    <w:name w:val="Medium Shading 1 Accent 5"/>
    <w:basedOn w:val="TableNormal"/>
    <w:uiPriority w:val="63"/>
    <w:rsid w:val="00100BCA"/>
    <w:tblPr>
      <w:tblStyleRowBandSize w:val="1"/>
      <w:tblStyleColBandSize w:val="1"/>
      <w:tblInd w:w="0.0" w:type="dxa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styleId="HeaderChar" w:customStyle="1">
    <w:name w:val="Header Char"/>
    <w:link w:val="Header"/>
    <w:uiPriority w:val="99"/>
    <w:rsid w:val="00A352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 w:val="1"/>
    <w:rsid w:val="00A35243"/>
    <w:pPr>
      <w:tabs>
        <w:tab w:val="center" w:pos="4680"/>
        <w:tab w:val="right" w:pos="9360"/>
      </w:tabs>
      <w:spacing w:after="0" w:line="240" w:lineRule="auto"/>
    </w:pPr>
    <w:rPr>
      <w:rFonts w:cs="Latha"/>
      <w:sz w:val="20"/>
      <w:szCs w:val="20"/>
      <w:lang w:bidi="ta-IN"/>
    </w:rPr>
  </w:style>
  <w:style w:type="character" w:styleId="FooterChar" w:customStyle="1">
    <w:name w:val="Footer Char"/>
    <w:link w:val="Footer"/>
    <w:uiPriority w:val="99"/>
    <w:rsid w:val="00A35243"/>
    <w:rPr>
      <w:rFonts w:eastAsia="Times New Roman"/>
    </w:rPr>
  </w:style>
  <w:style w:type="table" w:styleId="ColorfulGrid-Accent5">
    <w:name w:val="Colorful Grid Accent 5"/>
    <w:basedOn w:val="TableNormal"/>
    <w:uiPriority w:val="73"/>
    <w:rsid w:val="00A35243"/>
    <w:rPr>
      <w:color w:val="000000"/>
    </w:rPr>
    <w:tblPr>
      <w:tblStyleRowBandSize w:val="1"/>
      <w:tblStyleColBandSize w:val="1"/>
      <w:tblInd w:w="0.0" w:type="dxa"/>
      <w:tblBorders>
        <w:insideH w:color="fffff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41834"/>
    <w:pPr>
      <w:spacing w:after="0" w:line="240" w:lineRule="auto"/>
    </w:pPr>
    <w:rPr>
      <w:rFonts w:ascii="Tahoma" w:cs="Latha" w:hAnsi="Tahoma"/>
      <w:sz w:val="16"/>
      <w:szCs w:val="16"/>
      <w:lang w:bidi="ta-IN"/>
    </w:rPr>
  </w:style>
  <w:style w:type="character" w:styleId="BalloonTextChar" w:customStyle="1">
    <w:name w:val="Balloon Text Char"/>
    <w:link w:val="BalloonText"/>
    <w:uiPriority w:val="99"/>
    <w:semiHidden w:val="1"/>
    <w:rsid w:val="00241834"/>
    <w:rPr>
      <w:rFonts w:ascii="Tahoma" w:cs="Tahoma" w:eastAsia="Times New Roman" w:hAnsi="Tahoma"/>
      <w:sz w:val="16"/>
      <w:szCs w:val="16"/>
    </w:rPr>
  </w:style>
  <w:style w:type="character" w:styleId="Heading5Char" w:customStyle="1">
    <w:name w:val="Heading 5 Char"/>
    <w:link w:val="Heading5"/>
    <w:rsid w:val="00B06581"/>
    <w:rPr>
      <w:rFonts w:ascii="Times New Roman" w:cs="Times New Roman" w:eastAsia="Times New Roman" w:hAnsi="Times New Roman"/>
      <w:b w:val="1"/>
      <w:bCs w:val="1"/>
      <w:i w:val="1"/>
      <w:iCs w:val="1"/>
      <w:sz w:val="26"/>
      <w:szCs w:val="26"/>
    </w:rPr>
  </w:style>
  <w:style w:type="paragraph" w:styleId="DecimalAligned" w:customStyle="1">
    <w:name w:val="Decimal Aligned"/>
    <w:basedOn w:val="Normal"/>
    <w:uiPriority w:val="40"/>
    <w:qFormat w:val="1"/>
    <w:rsid w:val="00591D7B"/>
    <w:pPr>
      <w:tabs>
        <w:tab w:val="decimal" w:pos="360"/>
      </w:tabs>
    </w:pPr>
  </w:style>
  <w:style w:type="paragraph" w:styleId="biodata" w:customStyle="1">
    <w:name w:val="biodata"/>
    <w:basedOn w:val="Normal"/>
    <w:link w:val="biodataChar"/>
    <w:rsid w:val="00793E69"/>
    <w:pPr>
      <w:spacing w:after="0" w:line="240" w:lineRule="auto"/>
      <w:jc w:val="both"/>
    </w:pPr>
    <w:rPr>
      <w:rFonts w:ascii="Candara" w:hAnsi="Candara"/>
      <w:sz w:val="24"/>
      <w:szCs w:val="24"/>
    </w:rPr>
  </w:style>
  <w:style w:type="character" w:styleId="Hyperlink">
    <w:name w:val="Hyperlink"/>
    <w:rsid w:val="00B676DF"/>
    <w:rPr>
      <w:color w:val="0000ff"/>
      <w:u w:val="single"/>
    </w:rPr>
  </w:style>
  <w:style w:type="character" w:styleId="biodataChar" w:customStyle="1">
    <w:name w:val="biodata Char"/>
    <w:link w:val="biodata"/>
    <w:rsid w:val="00793E69"/>
    <w:rPr>
      <w:rFonts w:ascii="Candara" w:eastAsia="Times New Roman" w:hAnsi="Candara"/>
      <w:sz w:val="24"/>
      <w:szCs w:val="24"/>
      <w:lang w:bidi="ar-SA" w:eastAsia="en-US" w:val="en-US"/>
    </w:rPr>
  </w:style>
  <w:style w:type="paragraph" w:styleId="biodata2015" w:customStyle="1">
    <w:name w:val="biodata 2015"/>
    <w:basedOn w:val="Normal"/>
    <w:link w:val="biodata2015Char"/>
    <w:qFormat w:val="1"/>
    <w:rsid w:val="00A72C48"/>
    <w:pPr>
      <w:spacing w:after="0"/>
      <w:jc w:val="both"/>
    </w:pPr>
    <w:rPr>
      <w:rFonts w:ascii="Candara" w:hAnsi="Candara"/>
      <w:sz w:val="24"/>
      <w:szCs w:val="24"/>
    </w:rPr>
  </w:style>
  <w:style w:type="table" w:styleId="TableGrid">
    <w:name w:val="Table Grid"/>
    <w:basedOn w:val="TableNormal"/>
    <w:uiPriority w:val="59"/>
    <w:rsid w:val="0080555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biodata2015Char" w:customStyle="1">
    <w:name w:val="biodata 2015 Char"/>
    <w:link w:val="biodata2015"/>
    <w:rsid w:val="00A72C48"/>
    <w:rPr>
      <w:rFonts w:ascii="Candara" w:eastAsia="Times New Roman" w:hAnsi="Candara"/>
      <w:sz w:val="24"/>
      <w:szCs w:val="24"/>
      <w:lang w:bidi="ar-SA" w:eastAsia="en-US" w:val="en-US"/>
    </w:rPr>
  </w:style>
  <w:style w:type="paragraph" w:styleId="ListBullet">
    <w:name w:val="List Bullet"/>
    <w:basedOn w:val="Normal"/>
    <w:uiPriority w:val="99"/>
    <w:unhideWhenUsed w:val="1"/>
    <w:rsid w:val="00F172DE"/>
    <w:pPr>
      <w:numPr>
        <w:numId w:val="40"/>
      </w:numPr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sciencedirect.com/journal/journal-of-alloys-and-compounds/vol/951/suppl/C" TargetMode="External"/><Relationship Id="rId10" Type="http://schemas.openxmlformats.org/officeDocument/2006/relationships/hyperlink" Target="https://www.sciencedirect.com/journal/journal-of-alloys-and-compounds" TargetMode="External"/><Relationship Id="rId13" Type="http://schemas.openxmlformats.org/officeDocument/2006/relationships/hyperlink" Target="https://www.sciencedirect.com/journal/vacuum" TargetMode="External"/><Relationship Id="rId12" Type="http://schemas.openxmlformats.org/officeDocument/2006/relationships/hyperlink" Target="https://www.sciencedirect.com/science/article/pii/S0042207X2100753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iencedirect.com/science/article/pii/S0925838823011593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www.sciencedirect.com/journal/vacuum/vol/197/suppl/C" TargetMode="External"/><Relationship Id="rId17" Type="http://schemas.openxmlformats.org/officeDocument/2006/relationships/header" Target="header1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1.jpg"/><Relationship Id="rId8" Type="http://schemas.openxmlformats.org/officeDocument/2006/relationships/hyperlink" Target="http://m.s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oRA3yBGWKtnP8PIVqNCBQ7zuw==">CgMxLjAyDmguNzk3bG9nbWY3MzM0Mg5oLjVkenFzbm80cXo3ZjIOaC5iMTExY3hvNXFvbHkyDmguMmtzZnI2cm9hMDhoMg5oLjVkenFzbm80cXo3ZjIOaC5nb216MGh3Y3Ayc2QyDmguZDdzcTR3NWQxNm1rMg5oLmIxMTFjeG81cW9seTIOaC5obzQ1d2NjaGJnYmwyDmgucXg2N3J5c3RhN2J4Mg9pZC45cml1bWk1MTBqbTAyD2lkLmE0b2huYWE2dWdrbTIPaWQueXZpdzk2aHJ0NHo4OAByITFvQ3diMkx4Q295N2lNR3JDMFRvOUFPTlVfRDJ1UU1m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2021-01-21T05:17:00Z</dcterms:created>
  <dc:creator>intel</dc:creator>
</cp:coreProperties>
</file>